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D9F" w:rsidRDefault="004F6D9F" w:rsidP="004F6D9F">
      <w:pPr>
        <w:tabs>
          <w:tab w:val="left" w:pos="6900"/>
        </w:tabs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                          </w:t>
      </w:r>
      <w:r w:rsidRPr="00710CE3">
        <w:rPr>
          <w:b/>
          <w:sz w:val="32"/>
          <w:szCs w:val="32"/>
          <w:lang w:val="uk-UA"/>
        </w:rPr>
        <w:t xml:space="preserve">П О Л О Ж Е Н </w:t>
      </w:r>
      <w:proofErr w:type="spellStart"/>
      <w:r w:rsidRPr="00710CE3">
        <w:rPr>
          <w:b/>
          <w:sz w:val="32"/>
          <w:szCs w:val="32"/>
          <w:lang w:val="uk-UA"/>
        </w:rPr>
        <w:t>Н</w:t>
      </w:r>
      <w:proofErr w:type="spellEnd"/>
      <w:r w:rsidRPr="00710CE3">
        <w:rPr>
          <w:b/>
          <w:sz w:val="32"/>
          <w:szCs w:val="32"/>
          <w:lang w:val="uk-UA"/>
        </w:rPr>
        <w:t xml:space="preserve"> Я</w:t>
      </w:r>
    </w:p>
    <w:p w:rsidR="004F6D9F" w:rsidRDefault="001A7D83" w:rsidP="004F6D9F">
      <w:pPr>
        <w:tabs>
          <w:tab w:val="left" w:pos="6900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</w:t>
      </w:r>
      <w:r w:rsidR="004F6D9F">
        <w:rPr>
          <w:b/>
          <w:sz w:val="32"/>
          <w:szCs w:val="32"/>
          <w:lang w:val="uk-UA"/>
        </w:rPr>
        <w:t xml:space="preserve">   </w:t>
      </w:r>
      <w:r w:rsidR="004F6D9F">
        <w:rPr>
          <w:b/>
          <w:sz w:val="32"/>
          <w:szCs w:val="32"/>
          <w:lang w:val="uk-UA"/>
        </w:rPr>
        <w:t xml:space="preserve">       про проведення командних </w:t>
      </w:r>
      <w:r>
        <w:rPr>
          <w:b/>
          <w:sz w:val="32"/>
          <w:szCs w:val="32"/>
          <w:lang w:val="uk-UA"/>
        </w:rPr>
        <w:t xml:space="preserve">шахових </w:t>
      </w:r>
      <w:r w:rsidR="004F6D9F">
        <w:rPr>
          <w:b/>
          <w:sz w:val="32"/>
          <w:szCs w:val="32"/>
          <w:lang w:val="uk-UA"/>
        </w:rPr>
        <w:t>ліг</w:t>
      </w:r>
    </w:p>
    <w:p w:rsidR="004F6D9F" w:rsidRPr="004F6D9F" w:rsidRDefault="004F6D9F" w:rsidP="004F6D9F">
      <w:pPr>
        <w:tabs>
          <w:tab w:val="left" w:pos="6900"/>
        </w:tabs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uk-UA"/>
        </w:rPr>
        <w:t xml:space="preserve">                     </w:t>
      </w:r>
      <w:r w:rsidRPr="001A7D83"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  <w:lang w:val="uk-UA"/>
        </w:rPr>
        <w:t xml:space="preserve">на порталі </w:t>
      </w:r>
      <w:r>
        <w:rPr>
          <w:b/>
          <w:sz w:val="32"/>
          <w:szCs w:val="32"/>
          <w:lang w:val="en-US"/>
        </w:rPr>
        <w:t>123chess.me.</w:t>
      </w:r>
    </w:p>
    <w:p w:rsidR="004F6D9F" w:rsidRDefault="004F6D9F" w:rsidP="004F6D9F">
      <w:pPr>
        <w:tabs>
          <w:tab w:val="left" w:pos="6900"/>
        </w:tabs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</w:t>
      </w: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Мета змагань.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Змагання проводиться з метою:</w:t>
      </w:r>
    </w:p>
    <w:p w:rsidR="004F6D9F" w:rsidRPr="007302FD" w:rsidRDefault="004F6D9F" w:rsidP="004F6D9F">
      <w:pPr>
        <w:numPr>
          <w:ilvl w:val="0"/>
          <w:numId w:val="1"/>
        </w:numPr>
        <w:tabs>
          <w:tab w:val="left" w:pos="690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>популяризації шахів</w:t>
      </w:r>
      <w:r w:rsidRPr="007302FD">
        <w:rPr>
          <w:sz w:val="28"/>
          <w:szCs w:val="28"/>
        </w:rPr>
        <w:t>;</w:t>
      </w:r>
    </w:p>
    <w:p w:rsidR="004F6D9F" w:rsidRPr="00194871" w:rsidRDefault="004F6D9F" w:rsidP="004F6D9F">
      <w:pPr>
        <w:numPr>
          <w:ilvl w:val="0"/>
          <w:numId w:val="1"/>
        </w:numPr>
        <w:tabs>
          <w:tab w:val="left" w:pos="6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зміцненн</w:t>
      </w:r>
      <w:r>
        <w:rPr>
          <w:sz w:val="28"/>
          <w:szCs w:val="28"/>
          <w:lang w:val="uk-UA"/>
        </w:rPr>
        <w:t>я командного духу шахістів</w:t>
      </w:r>
      <w:r>
        <w:rPr>
          <w:sz w:val="28"/>
          <w:szCs w:val="28"/>
          <w:lang w:val="uk-UA"/>
        </w:rPr>
        <w:t>;</w:t>
      </w:r>
    </w:p>
    <w:p w:rsidR="004F6D9F" w:rsidRPr="004F6D9F" w:rsidRDefault="004F6D9F" w:rsidP="004F6D9F">
      <w:pPr>
        <w:numPr>
          <w:ilvl w:val="0"/>
          <w:numId w:val="1"/>
        </w:numPr>
        <w:tabs>
          <w:tab w:val="left" w:pos="6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вдосконалення спортивної майстерності.</w:t>
      </w:r>
    </w:p>
    <w:p w:rsidR="004F6D9F" w:rsidRPr="00753165" w:rsidRDefault="004F6D9F" w:rsidP="004F6D9F">
      <w:pPr>
        <w:tabs>
          <w:tab w:val="left" w:pos="6900"/>
        </w:tabs>
        <w:ind w:left="720"/>
        <w:rPr>
          <w:sz w:val="28"/>
          <w:szCs w:val="28"/>
          <w:lang w:val="en-US"/>
        </w:rPr>
      </w:pP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Організатори.</w:t>
      </w:r>
    </w:p>
    <w:p w:rsidR="001A7D83" w:rsidRDefault="001A7D83" w:rsidP="004F6D9F">
      <w:pPr>
        <w:tabs>
          <w:tab w:val="left" w:pos="6900"/>
        </w:tabs>
        <w:rPr>
          <w:b/>
          <w:sz w:val="28"/>
          <w:szCs w:val="28"/>
          <w:lang w:val="uk-UA"/>
        </w:rPr>
      </w:pPr>
    </w:p>
    <w:p w:rsidR="004F6D9F" w:rsidRP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Загальне керівництво проведенням змагань здійснює адміністрація  шахового</w:t>
      </w:r>
      <w:r>
        <w:rPr>
          <w:sz w:val="28"/>
          <w:szCs w:val="28"/>
          <w:lang w:val="uk-UA"/>
        </w:rPr>
        <w:t xml:space="preserve"> порталу </w:t>
      </w:r>
      <w:r w:rsidRPr="004F6D9F">
        <w:rPr>
          <w:sz w:val="28"/>
          <w:szCs w:val="28"/>
          <w:lang w:val="uk-UA"/>
        </w:rPr>
        <w:t>123</w:t>
      </w:r>
      <w:r>
        <w:rPr>
          <w:sz w:val="28"/>
          <w:szCs w:val="28"/>
          <w:lang w:val="en-US"/>
        </w:rPr>
        <w:t>chess</w:t>
      </w:r>
      <w:r w:rsidRPr="004F6D9F"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me</w:t>
      </w:r>
      <w:r>
        <w:rPr>
          <w:sz w:val="28"/>
          <w:szCs w:val="28"/>
          <w:lang w:val="uk-UA"/>
        </w:rPr>
        <w:t xml:space="preserve">.  Безпосередня підготовка </w:t>
      </w:r>
      <w:r>
        <w:rPr>
          <w:sz w:val="28"/>
          <w:szCs w:val="28"/>
          <w:lang w:val="uk-UA"/>
        </w:rPr>
        <w:t xml:space="preserve">та </w:t>
      </w:r>
      <w:r>
        <w:rPr>
          <w:sz w:val="28"/>
          <w:szCs w:val="28"/>
          <w:lang w:val="uk-UA"/>
        </w:rPr>
        <w:t xml:space="preserve">проведення змагань  покладається на </w:t>
      </w:r>
      <w:r>
        <w:rPr>
          <w:sz w:val="28"/>
          <w:szCs w:val="28"/>
          <w:lang w:val="uk-UA"/>
        </w:rPr>
        <w:t>оргкомітет, складається з суддів кожної ліги.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</w:t>
      </w:r>
      <w:r w:rsidR="00822D01">
        <w:rPr>
          <w:b/>
          <w:sz w:val="28"/>
          <w:szCs w:val="28"/>
          <w:lang w:val="uk-UA"/>
        </w:rPr>
        <w:t>Система проведення</w:t>
      </w:r>
      <w:r>
        <w:rPr>
          <w:b/>
          <w:sz w:val="28"/>
          <w:szCs w:val="28"/>
          <w:lang w:val="uk-UA"/>
        </w:rPr>
        <w:t>.</w:t>
      </w:r>
    </w:p>
    <w:p w:rsidR="007026D6" w:rsidRDefault="007026D6" w:rsidP="004F6D9F">
      <w:pPr>
        <w:tabs>
          <w:tab w:val="left" w:pos="6900"/>
        </w:tabs>
        <w:rPr>
          <w:b/>
          <w:sz w:val="28"/>
          <w:szCs w:val="28"/>
          <w:lang w:val="uk-UA"/>
        </w:rPr>
      </w:pP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Турнір проводиться</w:t>
      </w:r>
      <w:r>
        <w:rPr>
          <w:sz w:val="28"/>
          <w:szCs w:val="28"/>
          <w:lang w:val="uk-UA"/>
        </w:rPr>
        <w:t xml:space="preserve"> на </w:t>
      </w:r>
      <w:r w:rsidR="007026D6">
        <w:rPr>
          <w:sz w:val="28"/>
          <w:szCs w:val="28"/>
          <w:lang w:val="uk-UA"/>
        </w:rPr>
        <w:t xml:space="preserve">шаховому </w:t>
      </w:r>
      <w:r>
        <w:rPr>
          <w:sz w:val="28"/>
          <w:szCs w:val="28"/>
          <w:lang w:val="uk-UA"/>
        </w:rPr>
        <w:t>порталі</w:t>
      </w:r>
      <w:r w:rsidRPr="004F6D9F">
        <w:rPr>
          <w:sz w:val="28"/>
          <w:szCs w:val="28"/>
        </w:rPr>
        <w:t xml:space="preserve"> 123</w:t>
      </w:r>
      <w:r>
        <w:rPr>
          <w:sz w:val="28"/>
          <w:szCs w:val="28"/>
          <w:lang w:val="en-US"/>
        </w:rPr>
        <w:t>chess</w:t>
      </w:r>
      <w:r w:rsidRPr="004F6D9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me</w:t>
      </w:r>
      <w:r w:rsidRPr="004F6D9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 трьох лігах: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Pr="00A5212A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 w:rsidRPr="00A5212A">
        <w:rPr>
          <w:b/>
          <w:sz w:val="28"/>
          <w:szCs w:val="28"/>
          <w:lang w:val="uk-UA"/>
        </w:rPr>
        <w:t>1 ліга.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Шахісти першого та другого розрядів, в командах по 4 спортсмени в кожній. 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bookmarkStart w:id="0" w:name="_GoBack"/>
    </w:p>
    <w:bookmarkEnd w:id="0"/>
    <w:p w:rsidR="004F6D9F" w:rsidRPr="00A5212A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 w:rsidRPr="00A5212A">
        <w:rPr>
          <w:b/>
          <w:sz w:val="28"/>
          <w:szCs w:val="28"/>
          <w:lang w:val="uk-UA"/>
        </w:rPr>
        <w:t>2 ліга.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Шахісти третього та четвертого розрядів, в командах по 4 спортсмени в кожній.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Pr="00A5212A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 w:rsidRPr="00A5212A">
        <w:rPr>
          <w:b/>
          <w:sz w:val="28"/>
          <w:szCs w:val="28"/>
          <w:lang w:val="uk-UA"/>
        </w:rPr>
        <w:t>3 ліга.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Шахісти </w:t>
      </w:r>
      <w:r w:rsidR="007026D6">
        <w:rPr>
          <w:sz w:val="28"/>
          <w:szCs w:val="28"/>
          <w:lang w:val="uk-UA"/>
        </w:rPr>
        <w:t>четвертого розряду та без розряду, в командах по 4 спортсмени в кожній.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7026D6" w:rsidRDefault="007026D6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кожній лізі 6 команд створюють окремі групи, котрі грають по коловій системі в 5 турів. Після закінчення першого кола команди діляться по нових шістках,</w:t>
      </w:r>
      <w:r w:rsidR="001A7D83">
        <w:rPr>
          <w:sz w:val="28"/>
          <w:szCs w:val="28"/>
          <w:lang w:val="uk-UA"/>
        </w:rPr>
        <w:t xml:space="preserve"> відповідно місць</w:t>
      </w:r>
      <w:r>
        <w:rPr>
          <w:sz w:val="28"/>
          <w:szCs w:val="28"/>
          <w:lang w:val="uk-UA"/>
        </w:rPr>
        <w:t xml:space="preserve">, які вони посіли в першому колі. </w:t>
      </w:r>
      <w:r w:rsidR="001A7D83">
        <w:rPr>
          <w:sz w:val="28"/>
          <w:szCs w:val="28"/>
          <w:lang w:val="uk-UA"/>
        </w:rPr>
        <w:t>Загалом кожна команда зіграє 10 турів.</w:t>
      </w:r>
    </w:p>
    <w:p w:rsidR="00822D01" w:rsidRDefault="00822D01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822D01" w:rsidRDefault="00822D01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особистим результатом</w:t>
      </w:r>
      <w:r w:rsidR="001A7D83">
        <w:rPr>
          <w:sz w:val="28"/>
          <w:szCs w:val="28"/>
          <w:lang w:val="uk-UA"/>
        </w:rPr>
        <w:t xml:space="preserve"> учасникам буде присвоєно шахову категорію</w:t>
      </w:r>
      <w:r>
        <w:rPr>
          <w:sz w:val="28"/>
          <w:szCs w:val="28"/>
          <w:lang w:val="uk-UA"/>
        </w:rPr>
        <w:t xml:space="preserve"> </w:t>
      </w:r>
      <w:r w:rsidR="001A7D83">
        <w:rPr>
          <w:sz w:val="28"/>
          <w:szCs w:val="28"/>
          <w:lang w:val="uk-UA"/>
        </w:rPr>
        <w:t>та вислано іменний сертифікат порталу 123</w:t>
      </w:r>
      <w:r w:rsidR="001A7D83">
        <w:rPr>
          <w:sz w:val="28"/>
          <w:szCs w:val="28"/>
          <w:lang w:val="en-US"/>
        </w:rPr>
        <w:t>chess</w:t>
      </w:r>
      <w:r w:rsidR="001A7D83" w:rsidRPr="001A7D83">
        <w:rPr>
          <w:sz w:val="28"/>
          <w:szCs w:val="28"/>
          <w:lang w:val="uk-UA"/>
        </w:rPr>
        <w:t>.</w:t>
      </w:r>
      <w:r w:rsidR="001A7D83">
        <w:rPr>
          <w:sz w:val="28"/>
          <w:szCs w:val="28"/>
          <w:lang w:val="en-US"/>
        </w:rPr>
        <w:t>me</w:t>
      </w:r>
      <w:r w:rsidR="001A7D83" w:rsidRPr="001A7D83">
        <w:rPr>
          <w:sz w:val="28"/>
          <w:szCs w:val="28"/>
          <w:lang w:val="uk-UA"/>
        </w:rPr>
        <w:t>.</w:t>
      </w:r>
      <w:r w:rsidR="001A7D83">
        <w:rPr>
          <w:sz w:val="28"/>
          <w:szCs w:val="28"/>
          <w:lang w:val="uk-UA"/>
        </w:rPr>
        <w:t xml:space="preserve"> Для обчислення виконання шахової категорії учасник має зіграти мінімум 9 з 10 партій двох кіл змагання.</w:t>
      </w:r>
    </w:p>
    <w:p w:rsidR="007026D6" w:rsidRDefault="007026D6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7026D6" w:rsidRDefault="007026D6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Default="007026D6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1A7D83" w:rsidRDefault="001A7D83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1A7D83" w:rsidRDefault="001A7D83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Default="007026D6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 w:rsidRPr="001A7D83">
        <w:rPr>
          <w:b/>
          <w:sz w:val="28"/>
          <w:szCs w:val="28"/>
          <w:lang w:val="uk-UA"/>
        </w:rPr>
        <w:t>4. Розклад турів.</w:t>
      </w:r>
    </w:p>
    <w:p w:rsidR="001A7D83" w:rsidRDefault="001A7D83" w:rsidP="004F6D9F">
      <w:pPr>
        <w:tabs>
          <w:tab w:val="left" w:pos="6900"/>
        </w:tabs>
        <w:rPr>
          <w:b/>
          <w:sz w:val="28"/>
          <w:szCs w:val="28"/>
          <w:lang w:val="uk-UA"/>
        </w:rPr>
      </w:pPr>
    </w:p>
    <w:p w:rsidR="001A7D83" w:rsidRDefault="001A7D83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 ліга</w:t>
      </w:r>
      <w:r>
        <w:rPr>
          <w:sz w:val="28"/>
          <w:szCs w:val="28"/>
          <w:lang w:val="uk-UA"/>
        </w:rPr>
        <w:t xml:space="preserve"> – ігри відбува</w:t>
      </w:r>
      <w:r w:rsidR="00612C0E">
        <w:rPr>
          <w:sz w:val="28"/>
          <w:szCs w:val="28"/>
          <w:lang w:val="uk-UA"/>
        </w:rPr>
        <w:t>ються по понеділках та суботах о</w:t>
      </w:r>
      <w:r>
        <w:rPr>
          <w:sz w:val="28"/>
          <w:szCs w:val="28"/>
          <w:lang w:val="uk-UA"/>
        </w:rPr>
        <w:t xml:space="preserve"> 20.00 (за київським часом). </w:t>
      </w:r>
    </w:p>
    <w:p w:rsidR="001A7D83" w:rsidRDefault="001A7D83" w:rsidP="001A7D83">
      <w:pPr>
        <w:tabs>
          <w:tab w:val="left" w:pos="6900"/>
        </w:tabs>
        <w:rPr>
          <w:sz w:val="28"/>
          <w:szCs w:val="28"/>
          <w:lang w:val="uk-UA"/>
        </w:rPr>
      </w:pPr>
      <w:r w:rsidRPr="00612C0E">
        <w:rPr>
          <w:b/>
          <w:sz w:val="28"/>
          <w:szCs w:val="28"/>
          <w:lang w:val="uk-UA"/>
        </w:rPr>
        <w:t>2 ліга</w:t>
      </w:r>
      <w:r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ігри відбуваються по </w:t>
      </w:r>
      <w:r w:rsidR="00612C0E">
        <w:rPr>
          <w:sz w:val="28"/>
          <w:szCs w:val="28"/>
          <w:lang w:val="uk-UA"/>
        </w:rPr>
        <w:t>середах та неділях о</w:t>
      </w:r>
      <w:r>
        <w:rPr>
          <w:sz w:val="28"/>
          <w:szCs w:val="28"/>
          <w:lang w:val="uk-UA"/>
        </w:rPr>
        <w:t xml:space="preserve"> 20.00 (за київським часом). </w:t>
      </w:r>
    </w:p>
    <w:p w:rsidR="00612C0E" w:rsidRDefault="00612C0E" w:rsidP="00612C0E">
      <w:pPr>
        <w:tabs>
          <w:tab w:val="left" w:pos="6900"/>
        </w:tabs>
        <w:rPr>
          <w:sz w:val="28"/>
          <w:szCs w:val="28"/>
          <w:lang w:val="uk-UA"/>
        </w:rPr>
      </w:pPr>
      <w:r w:rsidRPr="00612C0E">
        <w:rPr>
          <w:b/>
          <w:sz w:val="28"/>
          <w:szCs w:val="28"/>
          <w:lang w:val="uk-UA"/>
        </w:rPr>
        <w:t>3 ліга</w:t>
      </w:r>
      <w:r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>ігри відбу</w:t>
      </w:r>
      <w:r>
        <w:rPr>
          <w:sz w:val="28"/>
          <w:szCs w:val="28"/>
          <w:lang w:val="uk-UA"/>
        </w:rPr>
        <w:t>ваються по вівторках та четвергах о</w:t>
      </w:r>
      <w:r>
        <w:rPr>
          <w:sz w:val="28"/>
          <w:szCs w:val="28"/>
          <w:lang w:val="uk-UA"/>
        </w:rPr>
        <w:t xml:space="preserve"> 20.00 (за київським часом). </w:t>
      </w:r>
    </w:p>
    <w:p w:rsidR="00612C0E" w:rsidRDefault="00612C0E" w:rsidP="00612C0E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часу – по 30 хвилин на партію кожному гравцеві.</w:t>
      </w:r>
    </w:p>
    <w:p w:rsidR="001A7D83" w:rsidRDefault="001A7D83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612C0E" w:rsidRDefault="00612C0E" w:rsidP="004F6D9F">
      <w:pPr>
        <w:tabs>
          <w:tab w:val="left" w:pos="6900"/>
        </w:tabs>
        <w:rPr>
          <w:b/>
          <w:sz w:val="28"/>
          <w:szCs w:val="28"/>
          <w:lang w:val="uk-UA"/>
        </w:rPr>
      </w:pPr>
    </w:p>
    <w:p w:rsidR="004F6D9F" w:rsidRDefault="00612C0E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Умови участі</w:t>
      </w:r>
      <w:r w:rsidR="004F6D9F">
        <w:rPr>
          <w:b/>
          <w:sz w:val="28"/>
          <w:szCs w:val="28"/>
          <w:lang w:val="uk-UA"/>
        </w:rPr>
        <w:t>.</w:t>
      </w:r>
    </w:p>
    <w:p w:rsidR="00FE1ABD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До участі у змаганнях допускаються спортсмени</w:t>
      </w:r>
      <w:r w:rsidR="00612C0E">
        <w:rPr>
          <w:sz w:val="28"/>
          <w:szCs w:val="28"/>
          <w:lang w:val="uk-UA"/>
        </w:rPr>
        <w:t xml:space="preserve">, що зареєструвались на сайті </w:t>
      </w:r>
      <w:r w:rsidR="00612C0E" w:rsidRPr="00612C0E">
        <w:rPr>
          <w:sz w:val="28"/>
          <w:szCs w:val="28"/>
        </w:rPr>
        <w:t>123</w:t>
      </w:r>
      <w:r w:rsidR="00612C0E">
        <w:rPr>
          <w:sz w:val="28"/>
          <w:szCs w:val="28"/>
          <w:lang w:val="en-US"/>
        </w:rPr>
        <w:t>chess</w:t>
      </w:r>
      <w:r w:rsidR="00612C0E" w:rsidRPr="00612C0E">
        <w:rPr>
          <w:sz w:val="28"/>
          <w:szCs w:val="28"/>
        </w:rPr>
        <w:t>.</w:t>
      </w:r>
      <w:r w:rsidR="00612C0E">
        <w:rPr>
          <w:sz w:val="28"/>
          <w:szCs w:val="28"/>
          <w:lang w:val="en-US"/>
        </w:rPr>
        <w:t>me</w:t>
      </w:r>
      <w:r w:rsidR="00612C0E" w:rsidRPr="00612C0E">
        <w:rPr>
          <w:sz w:val="28"/>
          <w:szCs w:val="28"/>
        </w:rPr>
        <w:t xml:space="preserve"> </w:t>
      </w:r>
      <w:r w:rsidR="00612C0E">
        <w:rPr>
          <w:sz w:val="28"/>
          <w:szCs w:val="28"/>
        </w:rPr>
        <w:t xml:space="preserve">та </w:t>
      </w:r>
      <w:proofErr w:type="spellStart"/>
      <w:r w:rsidR="00612C0E">
        <w:rPr>
          <w:sz w:val="28"/>
          <w:szCs w:val="28"/>
        </w:rPr>
        <w:t>сплатили</w:t>
      </w:r>
      <w:proofErr w:type="spellEnd"/>
      <w:r w:rsidR="00612C0E">
        <w:rPr>
          <w:sz w:val="28"/>
          <w:szCs w:val="28"/>
        </w:rPr>
        <w:t xml:space="preserve"> орган</w:t>
      </w:r>
      <w:r w:rsidR="00612C0E">
        <w:rPr>
          <w:sz w:val="28"/>
          <w:szCs w:val="28"/>
          <w:lang w:val="uk-UA"/>
        </w:rPr>
        <w:t>і</w:t>
      </w:r>
      <w:proofErr w:type="spellStart"/>
      <w:r w:rsidR="00612C0E">
        <w:rPr>
          <w:sz w:val="28"/>
          <w:szCs w:val="28"/>
        </w:rPr>
        <w:t>зац</w:t>
      </w:r>
      <w:proofErr w:type="spellEnd"/>
      <w:r w:rsidR="00612C0E">
        <w:rPr>
          <w:sz w:val="28"/>
          <w:szCs w:val="28"/>
          <w:lang w:val="uk-UA"/>
        </w:rPr>
        <w:t>і</w:t>
      </w:r>
      <w:proofErr w:type="spellStart"/>
      <w:r w:rsidR="00612C0E">
        <w:rPr>
          <w:sz w:val="28"/>
          <w:szCs w:val="28"/>
        </w:rPr>
        <w:t>йний</w:t>
      </w:r>
      <w:proofErr w:type="spellEnd"/>
      <w:r w:rsidR="00612C0E">
        <w:rPr>
          <w:sz w:val="28"/>
          <w:szCs w:val="28"/>
        </w:rPr>
        <w:t xml:space="preserve"> </w:t>
      </w:r>
      <w:proofErr w:type="spellStart"/>
      <w:r w:rsidR="00612C0E">
        <w:rPr>
          <w:sz w:val="28"/>
          <w:szCs w:val="28"/>
        </w:rPr>
        <w:t>внесок</w:t>
      </w:r>
      <w:proofErr w:type="spellEnd"/>
      <w:r w:rsidR="00612C0E">
        <w:rPr>
          <w:sz w:val="28"/>
          <w:szCs w:val="28"/>
        </w:rPr>
        <w:t xml:space="preserve"> 100 </w:t>
      </w:r>
      <w:proofErr w:type="spellStart"/>
      <w:r w:rsidR="00612C0E">
        <w:rPr>
          <w:sz w:val="28"/>
          <w:szCs w:val="28"/>
        </w:rPr>
        <w:t>грн</w:t>
      </w:r>
      <w:proofErr w:type="spellEnd"/>
      <w:r w:rsidR="008C277C">
        <w:rPr>
          <w:sz w:val="28"/>
          <w:szCs w:val="28"/>
          <w:lang w:val="uk-UA"/>
        </w:rPr>
        <w:t>. (безготівковий розрахунок).</w:t>
      </w:r>
    </w:p>
    <w:p w:rsidR="004F6D9F" w:rsidRDefault="00612C0E" w:rsidP="004F6D9F">
      <w:pPr>
        <w:tabs>
          <w:tab w:val="left" w:pos="6900"/>
        </w:tabs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 Включення до команд відбувається за згодою капітана/тренера команди</w:t>
      </w:r>
      <w:r w:rsidR="004F6D9F">
        <w:rPr>
          <w:b/>
          <w:sz w:val="32"/>
          <w:szCs w:val="32"/>
          <w:lang w:val="uk-UA"/>
        </w:rPr>
        <w:t>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Pr="007302FD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 Нагородження.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612C0E" w:rsidRPr="00612C0E">
        <w:rPr>
          <w:sz w:val="28"/>
          <w:szCs w:val="28"/>
          <w:lang w:val="uk-UA"/>
        </w:rPr>
        <w:t>Команди</w:t>
      </w:r>
      <w:r w:rsidR="00612C0E">
        <w:rPr>
          <w:sz w:val="28"/>
          <w:szCs w:val="28"/>
          <w:lang w:val="uk-UA"/>
        </w:rPr>
        <w:t>-п</w:t>
      </w:r>
      <w:r>
        <w:rPr>
          <w:sz w:val="28"/>
          <w:szCs w:val="28"/>
          <w:lang w:val="uk-UA"/>
        </w:rPr>
        <w:t>ереможці</w:t>
      </w:r>
      <w:r w:rsidR="00612C0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змагань нагороджуються грамотами  від </w:t>
      </w:r>
      <w:r w:rsidR="00612C0E">
        <w:rPr>
          <w:sz w:val="28"/>
          <w:szCs w:val="28"/>
          <w:lang w:val="uk-UA"/>
        </w:rPr>
        <w:t>шахового порталу 123</w:t>
      </w:r>
      <w:r w:rsidR="00612C0E">
        <w:rPr>
          <w:sz w:val="28"/>
          <w:szCs w:val="28"/>
          <w:lang w:val="en-US"/>
        </w:rPr>
        <w:t>chess</w:t>
      </w:r>
      <w:r w:rsidR="00612C0E" w:rsidRPr="00612C0E">
        <w:rPr>
          <w:sz w:val="28"/>
          <w:szCs w:val="28"/>
          <w:lang w:val="uk-UA"/>
        </w:rPr>
        <w:t>.</w:t>
      </w:r>
      <w:r w:rsidR="00612C0E">
        <w:rPr>
          <w:sz w:val="28"/>
          <w:szCs w:val="28"/>
          <w:lang w:val="en-US"/>
        </w:rPr>
        <w:t>me</w:t>
      </w:r>
      <w:r w:rsidR="00612C0E" w:rsidRPr="00612C0E">
        <w:rPr>
          <w:sz w:val="28"/>
          <w:szCs w:val="28"/>
          <w:lang w:val="uk-UA"/>
        </w:rPr>
        <w:t>. Шах</w:t>
      </w:r>
      <w:r w:rsidR="00612C0E">
        <w:rPr>
          <w:sz w:val="28"/>
          <w:szCs w:val="28"/>
          <w:lang w:val="uk-UA"/>
        </w:rPr>
        <w:t>і</w:t>
      </w:r>
      <w:r w:rsidR="00612C0E" w:rsidRPr="00612C0E">
        <w:rPr>
          <w:sz w:val="28"/>
          <w:szCs w:val="28"/>
          <w:lang w:val="uk-UA"/>
        </w:rPr>
        <w:t>сти</w:t>
      </w:r>
      <w:r w:rsidR="00612C0E">
        <w:rPr>
          <w:sz w:val="28"/>
          <w:szCs w:val="28"/>
          <w:lang w:val="uk-UA"/>
        </w:rPr>
        <w:t xml:space="preserve">, що виконали категорії – відповідне свідоцтво та підтверджуючий запис в </w:t>
      </w:r>
      <w:proofErr w:type="spellStart"/>
      <w:r w:rsidR="00612C0E">
        <w:rPr>
          <w:sz w:val="28"/>
          <w:szCs w:val="28"/>
          <w:lang w:val="uk-UA"/>
        </w:rPr>
        <w:t>інтернет-профілі</w:t>
      </w:r>
      <w:proofErr w:type="spellEnd"/>
      <w:r w:rsidR="00612C0E">
        <w:rPr>
          <w:sz w:val="28"/>
          <w:szCs w:val="28"/>
          <w:lang w:val="uk-UA"/>
        </w:rPr>
        <w:t xml:space="preserve"> сайту.</w:t>
      </w:r>
      <w:r w:rsidR="00C84C6C">
        <w:rPr>
          <w:sz w:val="28"/>
          <w:szCs w:val="28"/>
          <w:lang w:val="uk-UA"/>
        </w:rPr>
        <w:t xml:space="preserve"> </w:t>
      </w: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</w:p>
    <w:p w:rsidR="004F6D9F" w:rsidRDefault="004F6D9F" w:rsidP="004F6D9F">
      <w:pPr>
        <w:tabs>
          <w:tab w:val="left" w:pos="690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7. Інформація.</w:t>
      </w:r>
    </w:p>
    <w:p w:rsidR="004F6D9F" w:rsidRDefault="004F6D9F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З усіх питань </w:t>
      </w:r>
      <w:proofErr w:type="spellStart"/>
      <w:r>
        <w:rPr>
          <w:sz w:val="28"/>
          <w:szCs w:val="28"/>
          <w:lang w:val="uk-UA"/>
        </w:rPr>
        <w:t>регістрації</w:t>
      </w:r>
      <w:proofErr w:type="spellEnd"/>
      <w:r>
        <w:rPr>
          <w:sz w:val="28"/>
          <w:szCs w:val="28"/>
          <w:lang w:val="uk-UA"/>
        </w:rPr>
        <w:t xml:space="preserve"> та проведення </w:t>
      </w:r>
      <w:proofErr w:type="spellStart"/>
      <w:r>
        <w:rPr>
          <w:sz w:val="28"/>
          <w:szCs w:val="28"/>
          <w:lang w:val="uk-UA"/>
        </w:rPr>
        <w:t>турниру</w:t>
      </w:r>
      <w:proofErr w:type="spellEnd"/>
      <w:r>
        <w:rPr>
          <w:sz w:val="28"/>
          <w:szCs w:val="28"/>
          <w:lang w:val="uk-UA"/>
        </w:rPr>
        <w:t xml:space="preserve"> звертатися в оргкомітет:</w:t>
      </w:r>
    </w:p>
    <w:p w:rsidR="00C84C6C" w:rsidRDefault="00C84C6C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ліга – суддя Приходько Олександр Петрович +380504254616; </w:t>
      </w:r>
    </w:p>
    <w:p w:rsidR="00C84C6C" w:rsidRDefault="00C84C6C" w:rsidP="004F6D9F">
      <w:pPr>
        <w:tabs>
          <w:tab w:val="left" w:pos="6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 ліга – суддя </w:t>
      </w:r>
      <w:proofErr w:type="spellStart"/>
      <w:r>
        <w:rPr>
          <w:sz w:val="28"/>
          <w:szCs w:val="28"/>
          <w:lang w:val="uk-UA"/>
        </w:rPr>
        <w:t>Костак</w:t>
      </w:r>
      <w:proofErr w:type="spellEnd"/>
      <w:r>
        <w:rPr>
          <w:sz w:val="28"/>
          <w:szCs w:val="28"/>
          <w:lang w:val="uk-UA"/>
        </w:rPr>
        <w:t xml:space="preserve"> Тетяна Іванівна +380507467624;</w:t>
      </w:r>
    </w:p>
    <w:p w:rsidR="004F6D9F" w:rsidRPr="00C84C6C" w:rsidRDefault="00C84C6C" w:rsidP="004F6D9F">
      <w:pPr>
        <w:tabs>
          <w:tab w:val="left" w:pos="6900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 ліга – суддя </w:t>
      </w:r>
      <w:proofErr w:type="spellStart"/>
      <w:r>
        <w:rPr>
          <w:sz w:val="28"/>
          <w:szCs w:val="28"/>
          <w:lang w:val="uk-UA"/>
        </w:rPr>
        <w:t>Грех</w:t>
      </w:r>
      <w:proofErr w:type="spellEnd"/>
      <w:r>
        <w:rPr>
          <w:sz w:val="28"/>
          <w:szCs w:val="28"/>
          <w:lang w:val="uk-UA"/>
        </w:rPr>
        <w:t xml:space="preserve"> Андрій Ігоревич +380979511207.</w:t>
      </w:r>
      <w:r w:rsidR="004F6D9F">
        <w:rPr>
          <w:sz w:val="28"/>
          <w:szCs w:val="28"/>
          <w:lang w:val="uk-UA"/>
        </w:rPr>
        <w:t xml:space="preserve"> </w:t>
      </w:r>
    </w:p>
    <w:p w:rsidR="00207087" w:rsidRDefault="00207087"/>
    <w:sectPr w:rsidR="00207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3A7D"/>
    <w:multiLevelType w:val="hybridMultilevel"/>
    <w:tmpl w:val="E4868CDC"/>
    <w:lvl w:ilvl="0" w:tplc="1C263C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54"/>
    <w:rsid w:val="001A7D83"/>
    <w:rsid w:val="00207087"/>
    <w:rsid w:val="004F6D9F"/>
    <w:rsid w:val="005D2A54"/>
    <w:rsid w:val="00612C0E"/>
    <w:rsid w:val="007026D6"/>
    <w:rsid w:val="00822D01"/>
    <w:rsid w:val="008C277C"/>
    <w:rsid w:val="00962998"/>
    <w:rsid w:val="00A5212A"/>
    <w:rsid w:val="00C84C6C"/>
    <w:rsid w:val="00FE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0A066-8E44-44BD-AF3E-674D0D660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6</cp:revision>
  <dcterms:created xsi:type="dcterms:W3CDTF">2015-04-11T15:32:00Z</dcterms:created>
  <dcterms:modified xsi:type="dcterms:W3CDTF">2015-04-11T16:23:00Z</dcterms:modified>
</cp:coreProperties>
</file>